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C4" w:rsidRDefault="006F7AC4" w:rsidP="006F7AC4">
      <w:pPr>
        <w:autoSpaceDE w:val="0"/>
        <w:autoSpaceDN w:val="0"/>
        <w:adjustRightInd w:val="0"/>
        <w:spacing w:line="480" w:lineRule="auto"/>
        <w:jc w:val="center"/>
        <w:outlineLvl w:val="0"/>
        <w:rPr>
          <w:rFonts w:ascii="TimesNewRomanPS-BoldMT" w:hAnsi="TimesNewRomanPS-BoldMT" w:cs="TimesNewRomanPS-BoldMT"/>
          <w:b/>
          <w:bCs/>
        </w:rPr>
      </w:pPr>
    </w:p>
    <w:p w:rsidR="006F7AC4" w:rsidRDefault="006F7AC4" w:rsidP="006F7AC4">
      <w:pPr>
        <w:autoSpaceDE w:val="0"/>
        <w:autoSpaceDN w:val="0"/>
        <w:adjustRightInd w:val="0"/>
        <w:spacing w:line="480" w:lineRule="auto"/>
        <w:jc w:val="center"/>
        <w:outlineLvl w:val="0"/>
        <w:rPr>
          <w:rFonts w:ascii="TimesNewRomanPS-BoldMT" w:hAnsi="TimesNewRomanPS-BoldMT" w:cs="TimesNewRomanPS-BoldMT"/>
          <w:b/>
          <w:bCs/>
        </w:rPr>
      </w:pPr>
    </w:p>
    <w:p w:rsidR="006F7AC4" w:rsidRDefault="006F7AC4" w:rsidP="006F7AC4">
      <w:pPr>
        <w:autoSpaceDE w:val="0"/>
        <w:autoSpaceDN w:val="0"/>
        <w:adjustRightInd w:val="0"/>
        <w:spacing w:line="480" w:lineRule="auto"/>
        <w:jc w:val="center"/>
        <w:outlineLvl w:val="0"/>
        <w:rPr>
          <w:rFonts w:ascii="TimesNewRomanPS-BoldMT" w:hAnsi="TimesNewRomanPS-BoldMT" w:cs="TimesNewRomanPS-BoldMT"/>
          <w:b/>
          <w:bCs/>
        </w:rPr>
      </w:pPr>
    </w:p>
    <w:p w:rsidR="006F7AC4" w:rsidRDefault="00B625C0" w:rsidP="006F7AC4">
      <w:pPr>
        <w:autoSpaceDE w:val="0"/>
        <w:autoSpaceDN w:val="0"/>
        <w:adjustRightInd w:val="0"/>
        <w:spacing w:line="480" w:lineRule="auto"/>
        <w:jc w:val="center"/>
        <w:outlineLvl w:val="0"/>
        <w:rPr>
          <w:rFonts w:ascii="TimesNewRomanPS-BoldMT" w:hAnsi="TimesNewRomanPS-BoldMT" w:cs="TimesNewRomanPS-BoldMT"/>
          <w:b/>
          <w:bCs/>
        </w:rPr>
      </w:pPr>
      <w:r>
        <w:rPr>
          <w:rFonts w:ascii="TimesNewRomanPS-BoldMT" w:hAnsi="TimesNewRomanPS-BoldMT" w:cs="TimesNewRomanPS-BoldMT"/>
          <w:b/>
          <w:bCs/>
        </w:rPr>
        <w:t>Assignment 1-3: Tutorials</w:t>
      </w:r>
    </w:p>
    <w:p w:rsidR="00B625C0" w:rsidRDefault="00B625C0" w:rsidP="006F7AC4">
      <w:pPr>
        <w:autoSpaceDE w:val="0"/>
        <w:autoSpaceDN w:val="0"/>
        <w:adjustRightInd w:val="0"/>
        <w:spacing w:line="480" w:lineRule="auto"/>
        <w:jc w:val="center"/>
        <w:outlineLvl w:val="0"/>
        <w:rPr>
          <w:rFonts w:ascii="TimesNewRomanPS-BoldMT" w:hAnsi="TimesNewRomanPS-BoldMT" w:cs="TimesNewRomanPS-BoldMT"/>
          <w:b/>
          <w:bCs/>
        </w:rPr>
      </w:pPr>
      <w:r>
        <w:rPr>
          <w:rFonts w:ascii="TimesNewRomanPS-BoldMT" w:hAnsi="TimesNewRomanPS-BoldMT" w:cs="TimesNewRomanPS-BoldMT"/>
          <w:b/>
          <w:bCs/>
        </w:rPr>
        <w:t>Joel Nutt</w:t>
      </w:r>
    </w:p>
    <w:p w:rsidR="00B625C0" w:rsidRDefault="00B625C0" w:rsidP="006F7AC4">
      <w:pPr>
        <w:autoSpaceDE w:val="0"/>
        <w:autoSpaceDN w:val="0"/>
        <w:adjustRightInd w:val="0"/>
        <w:spacing w:line="480" w:lineRule="auto"/>
        <w:jc w:val="center"/>
        <w:outlineLvl w:val="0"/>
        <w:rPr>
          <w:rFonts w:ascii="TimesNewRomanPS-BoldMT" w:hAnsi="TimesNewRomanPS-BoldMT" w:cs="TimesNewRomanPS-BoldMT"/>
          <w:b/>
          <w:bCs/>
        </w:rPr>
      </w:pPr>
      <w:r>
        <w:rPr>
          <w:rFonts w:ascii="TimesNewRomanPS-BoldMT" w:hAnsi="TimesNewRomanPS-BoldMT" w:cs="TimesNewRomanPS-BoldMT"/>
          <w:b/>
          <w:bCs/>
        </w:rPr>
        <w:t>WEBD117-</w:t>
      </w:r>
      <w:proofErr w:type="gramStart"/>
      <w:r>
        <w:rPr>
          <w:rFonts w:ascii="TimesNewRomanPS-BoldMT" w:hAnsi="TimesNewRomanPS-BoldMT" w:cs="TimesNewRomanPS-BoldMT"/>
          <w:b/>
          <w:bCs/>
        </w:rPr>
        <w:t>H1WW(</w:t>
      </w:r>
      <w:proofErr w:type="gramEnd"/>
      <w:r>
        <w:rPr>
          <w:rFonts w:ascii="TimesNewRomanPS-BoldMT" w:hAnsi="TimesNewRomanPS-BoldMT" w:cs="TimesNewRomanPS-BoldMT"/>
          <w:b/>
          <w:bCs/>
        </w:rPr>
        <w:t xml:space="preserve">FA12) – Julie </w:t>
      </w:r>
      <w:proofErr w:type="spellStart"/>
      <w:r>
        <w:rPr>
          <w:rFonts w:ascii="TimesNewRomanPS-BoldMT" w:hAnsi="TimesNewRomanPS-BoldMT" w:cs="TimesNewRomanPS-BoldMT"/>
          <w:b/>
          <w:bCs/>
        </w:rPr>
        <w:t>Walcoff</w:t>
      </w:r>
      <w:proofErr w:type="spellEnd"/>
    </w:p>
    <w:p w:rsidR="00B625C0" w:rsidRDefault="00B625C0" w:rsidP="006F7AC4">
      <w:pPr>
        <w:autoSpaceDE w:val="0"/>
        <w:autoSpaceDN w:val="0"/>
        <w:adjustRightInd w:val="0"/>
        <w:spacing w:line="480" w:lineRule="auto"/>
        <w:jc w:val="center"/>
        <w:outlineLvl w:val="0"/>
        <w:rPr>
          <w:rFonts w:ascii="TimesNewRomanPS-BoldMT" w:hAnsi="TimesNewRomanPS-BoldMT" w:cs="TimesNewRomanPS-BoldMT"/>
          <w:b/>
          <w:bCs/>
        </w:rPr>
      </w:pPr>
      <w:r>
        <w:rPr>
          <w:rFonts w:ascii="TimesNewRomanPS-BoldMT" w:hAnsi="TimesNewRomanPS-BoldMT" w:cs="TimesNewRomanPS-BoldMT"/>
          <w:b/>
          <w:bCs/>
        </w:rPr>
        <w:t>Franklin University</w:t>
      </w:r>
    </w:p>
    <w:p w:rsidR="00B625C0" w:rsidRDefault="00B625C0" w:rsidP="006F7AC4">
      <w:pPr>
        <w:autoSpaceDE w:val="0"/>
        <w:autoSpaceDN w:val="0"/>
        <w:adjustRightInd w:val="0"/>
        <w:spacing w:line="480" w:lineRule="auto"/>
        <w:jc w:val="center"/>
        <w:outlineLvl w:val="0"/>
        <w:rPr>
          <w:rFonts w:ascii="TimesNewRomanPS-BoldMT" w:hAnsi="TimesNewRomanPS-BoldMT" w:cs="TimesNewRomanPS-BoldMT"/>
          <w:b/>
          <w:bCs/>
        </w:rPr>
        <w:sectPr w:rsidR="00B625C0" w:rsidSect="006F7AC4">
          <w:headerReference w:type="default" r:id="rId8"/>
          <w:footerReference w:type="default" r:id="rId9"/>
          <w:pgSz w:w="12240" w:h="15840" w:code="1"/>
          <w:pgMar w:top="1440" w:right="1440" w:bottom="1440" w:left="1440" w:header="720" w:footer="720" w:gutter="0"/>
          <w:pgNumType w:start="1"/>
          <w:cols w:space="720"/>
          <w:vAlign w:val="center"/>
          <w:noEndnote/>
        </w:sectPr>
      </w:pPr>
      <w:r>
        <w:rPr>
          <w:rFonts w:ascii="TimesNewRomanPS-BoldMT" w:hAnsi="TimesNewRomanPS-BoldMT" w:cs="TimesNewRomanPS-BoldMT"/>
          <w:b/>
          <w:bCs/>
        </w:rPr>
        <w:t>Wednesday, November 14, 2012</w:t>
      </w:r>
    </w:p>
    <w:sdt>
      <w:sdtPr>
        <w:id w:val="1184095199"/>
        <w:docPartObj>
          <w:docPartGallery w:val="Bibliographies"/>
          <w:docPartUnique/>
        </w:docPartObj>
      </w:sdtPr>
      <w:sdtEndPr>
        <w:rPr>
          <w:rFonts w:ascii="Times New Roman" w:eastAsia="Times New Roman" w:hAnsi="Times New Roman" w:cs="Times New Roman"/>
          <w:b w:val="0"/>
          <w:bCs w:val="0"/>
          <w:color w:val="auto"/>
          <w:sz w:val="24"/>
          <w:szCs w:val="24"/>
          <w:lang w:eastAsia="en-US"/>
        </w:rPr>
      </w:sdtEndPr>
      <w:sdtContent>
        <w:p w:rsidR="00C939CE" w:rsidRPr="00C939CE" w:rsidRDefault="00C939CE" w:rsidP="00393F3C">
          <w:pPr>
            <w:pStyle w:val="Heading1"/>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rsidR="00C939CE" w:rsidRDefault="00C939CE" w:rsidP="00393F3C">
          <w:pPr>
            <w:pStyle w:val="Bibliography"/>
            <w:spacing w:line="480" w:lineRule="auto"/>
            <w:ind w:left="720" w:hanging="720"/>
            <w:rPr>
              <w:noProof/>
              <w:color w:val="000000" w:themeColor="text1"/>
            </w:rPr>
          </w:pPr>
          <w:r w:rsidRPr="00C939CE">
            <w:rPr>
              <w:noProof/>
              <w:color w:val="000000" w:themeColor="text1"/>
            </w:rPr>
            <w:t xml:space="preserve">Adobe Systems Incorporated. (2012). </w:t>
          </w:r>
          <w:r w:rsidRPr="00C939CE">
            <w:rPr>
              <w:i/>
              <w:iCs/>
              <w:noProof/>
              <w:color w:val="000000" w:themeColor="text1"/>
            </w:rPr>
            <w:t>Learn Photoshop Elements 10</w:t>
          </w:r>
          <w:r w:rsidRPr="00C939CE">
            <w:rPr>
              <w:noProof/>
              <w:color w:val="000000" w:themeColor="text1"/>
            </w:rPr>
            <w:t xml:space="preserve">. Retrieved from Adobe.com: </w:t>
          </w:r>
          <w:hyperlink r:id="rId10" w:history="1">
            <w:r w:rsidR="004A3435" w:rsidRPr="00331A90">
              <w:rPr>
                <w:rStyle w:val="Hyperlink"/>
                <w:noProof/>
              </w:rPr>
              <w:t>http://www.adobe.com/support/photoshopelements/gettingstarted/</w:t>
            </w:r>
          </w:hyperlink>
        </w:p>
        <w:p w:rsidR="004A3435" w:rsidRPr="004A3435" w:rsidRDefault="004A3435" w:rsidP="0092179C">
          <w:pPr>
            <w:spacing w:line="480" w:lineRule="auto"/>
            <w:ind w:left="1440"/>
          </w:pPr>
          <w:r>
            <w:t>The first place you should go when learning a new product or a new soft skill is the vendor’s webpage. Adobe has sets of multiple video tutorials on Photoshop Elements 10 from the very basics up to advanced editing and touchups. Adobe built Photoshop and should know the most about it.</w:t>
          </w:r>
        </w:p>
        <w:p w:rsidR="00C939CE" w:rsidRDefault="00C939CE" w:rsidP="00393F3C">
          <w:pPr>
            <w:pStyle w:val="Bibliography"/>
            <w:spacing w:line="480" w:lineRule="auto"/>
            <w:ind w:left="720" w:hanging="720"/>
            <w:rPr>
              <w:noProof/>
              <w:color w:val="000000" w:themeColor="text1"/>
            </w:rPr>
          </w:pPr>
          <w:r w:rsidRPr="00C939CE">
            <w:rPr>
              <w:noProof/>
              <w:color w:val="000000" w:themeColor="text1"/>
            </w:rPr>
            <w:t xml:space="preserve">Focal Press. (n.d.). </w:t>
          </w:r>
          <w:r w:rsidRPr="00C939CE">
            <w:rPr>
              <w:i/>
              <w:iCs/>
              <w:noProof/>
              <w:color w:val="000000" w:themeColor="text1"/>
            </w:rPr>
            <w:t>Photoshop elements tutorials</w:t>
          </w:r>
          <w:r w:rsidRPr="00C939CE">
            <w:rPr>
              <w:noProof/>
              <w:color w:val="000000" w:themeColor="text1"/>
            </w:rPr>
            <w:t xml:space="preserve">. Retrieved from YouTube: </w:t>
          </w:r>
          <w:hyperlink r:id="rId11" w:history="1">
            <w:r w:rsidR="004A3435" w:rsidRPr="00331A90">
              <w:rPr>
                <w:rStyle w:val="Hyperlink"/>
                <w:noProof/>
              </w:rPr>
              <w:t>http://www.youtube.com/playlist?list=PL85CCCE9E3FCA5268&amp;feature=plcp</w:t>
            </w:r>
          </w:hyperlink>
        </w:p>
        <w:p w:rsidR="004A3435" w:rsidRPr="004A3435" w:rsidRDefault="004A3435" w:rsidP="0092179C">
          <w:pPr>
            <w:spacing w:line="480" w:lineRule="auto"/>
            <w:ind w:left="1440"/>
          </w:pPr>
          <w:r>
            <w:t xml:space="preserve">For learning new skills, video is at the top of most people’s list of getting things done. A group called Focal Press has a series of YouTube video’s for many different versions of Photoshop and many different skills and skill levels. Most of these </w:t>
          </w:r>
          <w:r w:rsidR="0092179C">
            <w:t>videos</w:t>
          </w:r>
          <w:bookmarkStart w:id="0" w:name="_GoBack"/>
          <w:bookmarkEnd w:id="0"/>
          <w:r>
            <w:t xml:space="preserve"> are only a few minutes long and are intuitive to the beginner. </w:t>
          </w:r>
        </w:p>
        <w:p w:rsidR="00C939CE" w:rsidRDefault="00C939CE" w:rsidP="00393F3C">
          <w:pPr>
            <w:pStyle w:val="Bibliography"/>
            <w:spacing w:line="480" w:lineRule="auto"/>
            <w:ind w:left="720" w:hanging="720"/>
            <w:rPr>
              <w:noProof/>
              <w:color w:val="000000" w:themeColor="text1"/>
            </w:rPr>
          </w:pPr>
          <w:r w:rsidRPr="00C939CE">
            <w:rPr>
              <w:noProof/>
              <w:color w:val="000000" w:themeColor="text1"/>
            </w:rPr>
            <w:t xml:space="preserve">Obermeier, B., &amp; Padova, T. (2011). </w:t>
          </w:r>
          <w:r w:rsidRPr="00C939CE">
            <w:rPr>
              <w:i/>
              <w:iCs/>
              <w:noProof/>
              <w:color w:val="000000" w:themeColor="text1"/>
            </w:rPr>
            <w:t>Photoshop elements 10 for dummies.</w:t>
          </w:r>
          <w:r w:rsidRPr="00C939CE">
            <w:rPr>
              <w:noProof/>
              <w:color w:val="000000" w:themeColor="text1"/>
            </w:rPr>
            <w:t xml:space="preserve"> Hoboken: Jon Wiley&amp; Sons, Inc.</w:t>
          </w:r>
        </w:p>
        <w:p w:rsidR="004A3435" w:rsidRPr="004A3435" w:rsidRDefault="004A3435" w:rsidP="0092179C">
          <w:pPr>
            <w:spacing w:line="480" w:lineRule="auto"/>
            <w:ind w:left="1440"/>
          </w:pPr>
          <w:r>
            <w:t>When considering a book purchase in order to learn Photoshop, a lot of people turn to what has become nearly a household name, For Dummies. Photoshop Elements 10 for Dummies</w:t>
          </w:r>
          <w:r w:rsidR="00663BC7">
            <w:t xml:space="preserve"> contains tutorials, projects, ideas, and material geared toward those of us that are not experts but regular people. The language used in the book is softer, less technical, </w:t>
          </w:r>
          <w:r w:rsidR="00393F3C">
            <w:t>but</w:t>
          </w:r>
          <w:r w:rsidR="00663BC7">
            <w:t xml:space="preserve"> puts emphasis on </w:t>
          </w:r>
          <w:r w:rsidR="00393F3C">
            <w:t>learning</w:t>
          </w:r>
          <w:r w:rsidR="00663BC7">
            <w:t xml:space="preserve"> skills needed to be proficient</w:t>
          </w:r>
          <w:r w:rsidR="00393F3C">
            <w:t xml:space="preserve"> at the use of Photoshop.</w:t>
          </w:r>
        </w:p>
        <w:p w:rsidR="00C939CE" w:rsidRDefault="00C939CE" w:rsidP="00C939CE">
          <w:pPr>
            <w:spacing w:line="480" w:lineRule="auto"/>
          </w:pPr>
        </w:p>
      </w:sdtContent>
    </w:sdt>
    <w:p w:rsidR="00AF0040" w:rsidRDefault="00AF0040" w:rsidP="007802F5">
      <w:pPr>
        <w:autoSpaceDE w:val="0"/>
        <w:autoSpaceDN w:val="0"/>
        <w:adjustRightInd w:val="0"/>
        <w:spacing w:line="480" w:lineRule="auto"/>
        <w:outlineLvl w:val="0"/>
      </w:pPr>
    </w:p>
    <w:sectPr w:rsidR="00AF0040" w:rsidSect="006E2DF0">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C7" w:rsidRDefault="00663BC7">
      <w:r>
        <w:separator/>
      </w:r>
    </w:p>
  </w:endnote>
  <w:endnote w:type="continuationSeparator" w:id="0">
    <w:p w:rsidR="00663BC7" w:rsidRDefault="0066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C7" w:rsidRDefault="00663BC7" w:rsidP="002C5FC5">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C7" w:rsidRDefault="00663BC7">
      <w:r>
        <w:separator/>
      </w:r>
    </w:p>
  </w:footnote>
  <w:footnote w:type="continuationSeparator" w:id="0">
    <w:p w:rsidR="00663BC7" w:rsidRDefault="00663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C7" w:rsidRDefault="00663BC7" w:rsidP="002C5FC5">
    <w:pPr>
      <w:pStyle w:val="Header"/>
      <w:jc w:val="right"/>
    </w:pPr>
    <w:r>
      <w:t xml:space="preserve">Assignment 1-3, page </w:t>
    </w:r>
    <w:r>
      <w:rPr>
        <w:rStyle w:val="PageNumber"/>
      </w:rPr>
      <w:fldChar w:fldCharType="begin"/>
    </w:r>
    <w:r>
      <w:rPr>
        <w:rStyle w:val="PageNumber"/>
      </w:rPr>
      <w:instrText xml:space="preserve"> PAGE </w:instrText>
    </w:r>
    <w:r>
      <w:rPr>
        <w:rStyle w:val="PageNumber"/>
      </w:rPr>
      <w:fldChar w:fldCharType="separate"/>
    </w:r>
    <w:r w:rsidR="0092179C">
      <w:rPr>
        <w:rStyle w:val="PageNumber"/>
        <w:noProof/>
      </w:rPr>
      <w:t>2</w:t>
    </w:r>
    <w:r>
      <w:rPr>
        <w:rStyle w:val="PageNumber"/>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14"/>
    <w:rsid w:val="002222A0"/>
    <w:rsid w:val="002C5FC5"/>
    <w:rsid w:val="002E26F7"/>
    <w:rsid w:val="00393F3C"/>
    <w:rsid w:val="003D5F6A"/>
    <w:rsid w:val="003F4C2A"/>
    <w:rsid w:val="004A3435"/>
    <w:rsid w:val="0057155F"/>
    <w:rsid w:val="005F4214"/>
    <w:rsid w:val="00660EE4"/>
    <w:rsid w:val="00663BC7"/>
    <w:rsid w:val="006E2DF0"/>
    <w:rsid w:val="006F7AC4"/>
    <w:rsid w:val="00706421"/>
    <w:rsid w:val="007802F5"/>
    <w:rsid w:val="0092179C"/>
    <w:rsid w:val="009C3B31"/>
    <w:rsid w:val="00AF0040"/>
    <w:rsid w:val="00B25885"/>
    <w:rsid w:val="00B625C0"/>
    <w:rsid w:val="00C13F04"/>
    <w:rsid w:val="00C32693"/>
    <w:rsid w:val="00C939CE"/>
    <w:rsid w:val="00C966C6"/>
    <w:rsid w:val="00CA768F"/>
    <w:rsid w:val="00F5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939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55F"/>
    <w:pPr>
      <w:tabs>
        <w:tab w:val="center" w:pos="4320"/>
        <w:tab w:val="right" w:pos="8640"/>
      </w:tabs>
    </w:pPr>
  </w:style>
  <w:style w:type="paragraph" w:styleId="Footer">
    <w:name w:val="footer"/>
    <w:basedOn w:val="Normal"/>
    <w:rsid w:val="0057155F"/>
    <w:pPr>
      <w:tabs>
        <w:tab w:val="center" w:pos="4320"/>
        <w:tab w:val="right" w:pos="8640"/>
      </w:tabs>
    </w:pPr>
  </w:style>
  <w:style w:type="character" w:styleId="PageNumber">
    <w:name w:val="page number"/>
    <w:basedOn w:val="DefaultParagraphFont"/>
    <w:rsid w:val="0057155F"/>
  </w:style>
  <w:style w:type="paragraph" w:styleId="DocumentMap">
    <w:name w:val="Document Map"/>
    <w:basedOn w:val="Normal"/>
    <w:semiHidden/>
    <w:rsid w:val="0057155F"/>
    <w:pPr>
      <w:shd w:val="clear" w:color="auto" w:fill="000080"/>
    </w:pPr>
    <w:rPr>
      <w:rFonts w:ascii="Tahoma" w:hAnsi="Tahoma" w:cs="Tahoma"/>
    </w:rPr>
  </w:style>
  <w:style w:type="character" w:customStyle="1" w:styleId="Heading1Char">
    <w:name w:val="Heading 1 Char"/>
    <w:basedOn w:val="DefaultParagraphFont"/>
    <w:link w:val="Heading1"/>
    <w:uiPriority w:val="9"/>
    <w:rsid w:val="00C939CE"/>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939CE"/>
  </w:style>
  <w:style w:type="paragraph" w:styleId="BalloonText">
    <w:name w:val="Balloon Text"/>
    <w:basedOn w:val="Normal"/>
    <w:link w:val="BalloonTextChar"/>
    <w:uiPriority w:val="99"/>
    <w:semiHidden/>
    <w:unhideWhenUsed/>
    <w:rsid w:val="00C939CE"/>
    <w:rPr>
      <w:rFonts w:ascii="Tahoma" w:hAnsi="Tahoma" w:cs="Tahoma"/>
      <w:sz w:val="16"/>
      <w:szCs w:val="16"/>
    </w:rPr>
  </w:style>
  <w:style w:type="character" w:customStyle="1" w:styleId="BalloonTextChar">
    <w:name w:val="Balloon Text Char"/>
    <w:basedOn w:val="DefaultParagraphFont"/>
    <w:link w:val="BalloonText"/>
    <w:uiPriority w:val="99"/>
    <w:semiHidden/>
    <w:rsid w:val="00C939CE"/>
    <w:rPr>
      <w:rFonts w:ascii="Tahoma" w:hAnsi="Tahoma" w:cs="Tahoma"/>
      <w:sz w:val="16"/>
      <w:szCs w:val="16"/>
    </w:rPr>
  </w:style>
  <w:style w:type="character" w:styleId="Hyperlink">
    <w:name w:val="Hyperlink"/>
    <w:basedOn w:val="DefaultParagraphFont"/>
    <w:uiPriority w:val="99"/>
    <w:unhideWhenUsed/>
    <w:rsid w:val="004A34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939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55F"/>
    <w:pPr>
      <w:tabs>
        <w:tab w:val="center" w:pos="4320"/>
        <w:tab w:val="right" w:pos="8640"/>
      </w:tabs>
    </w:pPr>
  </w:style>
  <w:style w:type="paragraph" w:styleId="Footer">
    <w:name w:val="footer"/>
    <w:basedOn w:val="Normal"/>
    <w:rsid w:val="0057155F"/>
    <w:pPr>
      <w:tabs>
        <w:tab w:val="center" w:pos="4320"/>
        <w:tab w:val="right" w:pos="8640"/>
      </w:tabs>
    </w:pPr>
  </w:style>
  <w:style w:type="character" w:styleId="PageNumber">
    <w:name w:val="page number"/>
    <w:basedOn w:val="DefaultParagraphFont"/>
    <w:rsid w:val="0057155F"/>
  </w:style>
  <w:style w:type="paragraph" w:styleId="DocumentMap">
    <w:name w:val="Document Map"/>
    <w:basedOn w:val="Normal"/>
    <w:semiHidden/>
    <w:rsid w:val="0057155F"/>
    <w:pPr>
      <w:shd w:val="clear" w:color="auto" w:fill="000080"/>
    </w:pPr>
    <w:rPr>
      <w:rFonts w:ascii="Tahoma" w:hAnsi="Tahoma" w:cs="Tahoma"/>
    </w:rPr>
  </w:style>
  <w:style w:type="character" w:customStyle="1" w:styleId="Heading1Char">
    <w:name w:val="Heading 1 Char"/>
    <w:basedOn w:val="DefaultParagraphFont"/>
    <w:link w:val="Heading1"/>
    <w:uiPriority w:val="9"/>
    <w:rsid w:val="00C939CE"/>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939CE"/>
  </w:style>
  <w:style w:type="paragraph" w:styleId="BalloonText">
    <w:name w:val="Balloon Text"/>
    <w:basedOn w:val="Normal"/>
    <w:link w:val="BalloonTextChar"/>
    <w:uiPriority w:val="99"/>
    <w:semiHidden/>
    <w:unhideWhenUsed/>
    <w:rsid w:val="00C939CE"/>
    <w:rPr>
      <w:rFonts w:ascii="Tahoma" w:hAnsi="Tahoma" w:cs="Tahoma"/>
      <w:sz w:val="16"/>
      <w:szCs w:val="16"/>
    </w:rPr>
  </w:style>
  <w:style w:type="character" w:customStyle="1" w:styleId="BalloonTextChar">
    <w:name w:val="Balloon Text Char"/>
    <w:basedOn w:val="DefaultParagraphFont"/>
    <w:link w:val="BalloonText"/>
    <w:uiPriority w:val="99"/>
    <w:semiHidden/>
    <w:rsid w:val="00C939CE"/>
    <w:rPr>
      <w:rFonts w:ascii="Tahoma" w:hAnsi="Tahoma" w:cs="Tahoma"/>
      <w:sz w:val="16"/>
      <w:szCs w:val="16"/>
    </w:rPr>
  </w:style>
  <w:style w:type="character" w:styleId="Hyperlink">
    <w:name w:val="Hyperlink"/>
    <w:basedOn w:val="DefaultParagraphFont"/>
    <w:uiPriority w:val="99"/>
    <w:unhideWhenUsed/>
    <w:rsid w:val="004A3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playlist?list=PL85CCCE9E3FCA5268&amp;feature=plcp" TargetMode="External"/><Relationship Id="rId5" Type="http://schemas.openxmlformats.org/officeDocument/2006/relationships/webSettings" Target="webSettings.xml"/><Relationship Id="rId10" Type="http://schemas.openxmlformats.org/officeDocument/2006/relationships/hyperlink" Target="http://www.adobe.com/support/photoshopelements/gettingstarte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Ado12</b:Tag>
    <b:SourceType>InternetSite</b:SourceType>
    <b:Guid>{3D0BBF10-15F4-42D2-857A-2CAF387A226A}</b:Guid>
    <b:Author>
      <b:Author>
        <b:Corporate>Adobe Systems Incorporated</b:Corporate>
      </b:Author>
    </b:Author>
    <b:Title>Learn Photoshop Elements 10</b:Title>
    <b:InternetSiteTitle>Adobe.com</b:InternetSiteTitle>
    <b:Year>2012</b:Year>
    <b:URL>http://www.adobe.com/support/photoshopelements/gettingstarted/</b:URL>
    <b:RefOrder>1</b:RefOrder>
  </b:Source>
  <b:Source>
    <b:Tag>Foc</b:Tag>
    <b:SourceType>InternetSite</b:SourceType>
    <b:Guid>{A62D61BA-E291-47D6-8A27-DEF2855580ED}</b:Guid>
    <b:Author>
      <b:Author>
        <b:Corporate>Focal Press</b:Corporate>
      </b:Author>
    </b:Author>
    <b:Title>Photoshop elements tutorials</b:Title>
    <b:InternetSiteTitle>YouTube</b:InternetSiteTitle>
    <b:URL>http://www.youtube.com/playlist?list=PL85CCCE9E3FCA5268&amp;feature=plcp</b:URL>
    <b:RefOrder>2</b:RefOrder>
  </b:Source>
  <b:Source>
    <b:Tag>Obe111</b:Tag>
    <b:SourceType>Book</b:SourceType>
    <b:Guid>{65414ABA-2B9A-4425-A3DD-D1EF4722125E}</b:Guid>
    <b:Title>Photoshop elements 10 for dummies</b:Title>
    <b:Year>2011</b:Year>
    <b:City>Hoboken</b:City>
    <b:Publisher>Jon Wiley&amp; Sons, Inc.</b:Publisher>
    <b:Author>
      <b:Author>
        <b:NameList>
          <b:Person>
            <b:Last>Obermeier</b:Last>
            <b:First>Barbara</b:First>
          </b:Person>
          <b:Person>
            <b:Last>Padova</b:Last>
            <b:First>Ted</b:First>
          </b:Person>
        </b:NameList>
      </b:Author>
    </b:Author>
    <b:RefOrder>3</b:RefOrder>
  </b:Source>
</b:Sources>
</file>

<file path=customXml/itemProps1.xml><?xml version="1.0" encoding="utf-8"?>
<ds:datastoreItem xmlns:ds="http://schemas.openxmlformats.org/officeDocument/2006/customXml" ds:itemID="{DFB465D0-B744-4D61-BF6E-C5A2BADE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234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How Should I Format My Academic Paper</vt:lpstr>
    </vt:vector>
  </TitlesOfParts>
  <Company>Nationwide Insurance</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I Format My Academic Paper</dc:title>
  <dc:creator>BuchberM</dc:creator>
  <cp:lastModifiedBy>Joel Nutt</cp:lastModifiedBy>
  <cp:revision>6</cp:revision>
  <dcterms:created xsi:type="dcterms:W3CDTF">2012-11-11T23:06:00Z</dcterms:created>
  <dcterms:modified xsi:type="dcterms:W3CDTF">2012-11-15T02:33:00Z</dcterms:modified>
</cp:coreProperties>
</file>